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ED553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ED553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 w:rsidRPr="00ED553A">
        <w:rPr>
          <w:rFonts w:cs="Arial"/>
          <w:b/>
          <w:lang w:val="pt-BR"/>
        </w:rPr>
        <w:t>Boletín</w:t>
      </w:r>
      <w:proofErr w:type="spellEnd"/>
      <w:r w:rsidRPr="00ED553A">
        <w:rPr>
          <w:rFonts w:cs="Arial"/>
          <w:b/>
          <w:lang w:val="pt-BR"/>
        </w:rPr>
        <w:t xml:space="preserve"> Oficial de</w:t>
      </w:r>
      <w:r w:rsidR="001513D7" w:rsidRPr="00ED553A">
        <w:rPr>
          <w:rFonts w:cs="Arial"/>
          <w:b/>
          <w:lang w:val="pt-BR"/>
        </w:rPr>
        <w:t xml:space="preserve"> </w:t>
      </w:r>
      <w:r w:rsidRPr="00ED553A">
        <w:rPr>
          <w:rFonts w:cs="Arial"/>
          <w:b/>
          <w:lang w:val="pt-BR"/>
        </w:rPr>
        <w:t>l</w:t>
      </w:r>
      <w:r w:rsidR="001513D7" w:rsidRPr="00ED553A">
        <w:rPr>
          <w:rFonts w:cs="Arial"/>
          <w:b/>
          <w:lang w:val="pt-BR"/>
        </w:rPr>
        <w:t>a</w:t>
      </w:r>
      <w:r w:rsidRPr="00ED553A">
        <w:rPr>
          <w:rFonts w:cs="Arial"/>
          <w:b/>
          <w:lang w:val="pt-BR"/>
        </w:rPr>
        <w:t xml:space="preserve"> </w:t>
      </w:r>
      <w:proofErr w:type="spellStart"/>
      <w:r w:rsidRPr="00ED553A">
        <w:rPr>
          <w:rFonts w:cs="Arial"/>
          <w:b/>
          <w:lang w:val="pt-BR"/>
        </w:rPr>
        <w:t>Provincia</w:t>
      </w:r>
      <w:proofErr w:type="spellEnd"/>
      <w:r w:rsidRPr="00ED553A">
        <w:rPr>
          <w:rFonts w:cs="Arial"/>
          <w:b/>
          <w:lang w:val="pt-BR"/>
        </w:rPr>
        <w:t xml:space="preserve"> de</w:t>
      </w:r>
      <w:r w:rsidR="00ED553A" w:rsidRPr="00ED553A">
        <w:rPr>
          <w:rFonts w:cs="Arial"/>
          <w:b/>
          <w:lang w:val="pt-BR"/>
        </w:rPr>
        <w:t xml:space="preserve"> Zamora</w:t>
      </w:r>
      <w:r w:rsidRPr="00ED553A">
        <w:rPr>
          <w:rFonts w:cs="Arial"/>
          <w:b/>
          <w:lang w:val="pt-BR"/>
        </w:rPr>
        <w:t xml:space="preserve"> (nº </w:t>
      </w:r>
      <w:r w:rsidR="00ED553A" w:rsidRPr="00ED553A">
        <w:rPr>
          <w:rFonts w:cs="Arial"/>
          <w:b/>
          <w:lang w:val="pt-BR"/>
        </w:rPr>
        <w:t>61</w:t>
      </w:r>
      <w:r w:rsidRPr="00ED553A">
        <w:rPr>
          <w:rFonts w:cs="Arial"/>
          <w:b/>
          <w:lang w:val="pt-BR"/>
        </w:rPr>
        <w:t xml:space="preserve"> y fecha </w:t>
      </w:r>
      <w:r w:rsidR="00ED553A" w:rsidRPr="00ED553A">
        <w:rPr>
          <w:rFonts w:cs="Arial"/>
          <w:b/>
          <w:lang w:val="pt-BR"/>
        </w:rPr>
        <w:t>24</w:t>
      </w:r>
      <w:r w:rsidR="00A67299" w:rsidRPr="00ED553A">
        <w:rPr>
          <w:rFonts w:cs="Arial"/>
          <w:b/>
          <w:lang w:val="pt-BR"/>
        </w:rPr>
        <w:t>/</w:t>
      </w:r>
      <w:r w:rsidR="00ED553A" w:rsidRPr="00ED553A">
        <w:rPr>
          <w:rFonts w:cs="Arial"/>
          <w:b/>
          <w:lang w:val="pt-BR"/>
        </w:rPr>
        <w:t>05</w:t>
      </w:r>
      <w:r w:rsidR="00A67299" w:rsidRPr="00ED553A">
        <w:rPr>
          <w:rFonts w:cs="Arial"/>
          <w:b/>
          <w:lang w:val="pt-BR"/>
        </w:rPr>
        <w:t>/</w:t>
      </w:r>
      <w:r w:rsidR="007613BD" w:rsidRPr="00ED553A">
        <w:rPr>
          <w:rFonts w:cs="Arial"/>
          <w:b/>
          <w:lang w:val="pt-BR"/>
        </w:rPr>
        <w:t>2019</w:t>
      </w:r>
      <w:r w:rsidRPr="00ED553A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a…. de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5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  <w:rsid w:val="00E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DDA5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18</cp:revision>
  <dcterms:created xsi:type="dcterms:W3CDTF">2016-10-26T11:27:00Z</dcterms:created>
  <dcterms:modified xsi:type="dcterms:W3CDTF">2019-05-28T10:08:00Z</dcterms:modified>
</cp:coreProperties>
</file>